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0D" w:rsidRDefault="00AF531D">
      <w:pPr>
        <w:rPr>
          <w:b/>
        </w:rPr>
      </w:pPr>
      <w:r w:rsidRPr="001D020D">
        <w:rPr>
          <w:b/>
        </w:rPr>
        <w:t>Vai Su radio3---ad alta voce----archivio---</w:t>
      </w:r>
      <w:r w:rsidR="0057558F">
        <w:rPr>
          <w:b/>
        </w:rPr>
        <w:t>( non li puoi scaricare)</w:t>
      </w:r>
    </w:p>
    <w:p w:rsidR="00A9450D" w:rsidRPr="001D020D" w:rsidRDefault="00AF531D">
      <w:r w:rsidRPr="001D020D">
        <w:t>letture 2013 --</w:t>
      </w:r>
      <w:proofErr w:type="spellStart"/>
      <w:r w:rsidRPr="001D020D">
        <w:t>-Frankestein</w:t>
      </w:r>
      <w:proofErr w:type="spellEnd"/>
      <w:r w:rsidR="001D020D" w:rsidRPr="001D020D">
        <w:t xml:space="preserve"> (horror)</w:t>
      </w:r>
    </w:p>
    <w:p w:rsidR="00AF531D" w:rsidRDefault="00AF531D">
      <w:pPr>
        <w:rPr>
          <w:u w:val="words"/>
        </w:rPr>
      </w:pPr>
      <w:r>
        <w:t>Letture 2011----</w:t>
      </w:r>
      <w:r>
        <w:rPr>
          <w:u w:val="words"/>
        </w:rPr>
        <w:t xml:space="preserve">Pinocchio,   Le tigri di </w:t>
      </w:r>
      <w:proofErr w:type="spellStart"/>
      <w:r>
        <w:rPr>
          <w:u w:val="words"/>
        </w:rPr>
        <w:t>Mompracem</w:t>
      </w:r>
      <w:proofErr w:type="spellEnd"/>
      <w:r>
        <w:rPr>
          <w:u w:val="words"/>
        </w:rPr>
        <w:t xml:space="preserve"> (Salgari)</w:t>
      </w:r>
    </w:p>
    <w:p w:rsidR="00AF531D" w:rsidRDefault="00AF531D">
      <w:pPr>
        <w:rPr>
          <w:u w:val="words"/>
        </w:rPr>
      </w:pPr>
      <w:r>
        <w:rPr>
          <w:u w:val="single"/>
        </w:rPr>
        <w:t>L</w:t>
      </w:r>
      <w:r>
        <w:rPr>
          <w:u w:val="words"/>
        </w:rPr>
        <w:t>etture 2010-----Racconti di Calvino,   Racconti di Jack</w:t>
      </w:r>
      <w:r w:rsidR="001D020D">
        <w:rPr>
          <w:u w:val="words"/>
        </w:rPr>
        <w:t xml:space="preserve"> London (avventura in America del Nord)</w:t>
      </w:r>
    </w:p>
    <w:p w:rsidR="001D020D" w:rsidRDefault="001D020D">
      <w:pPr>
        <w:rPr>
          <w:u w:val="words"/>
        </w:rPr>
      </w:pPr>
      <w:r>
        <w:rPr>
          <w:u w:val="single"/>
        </w:rPr>
        <w:t>L</w:t>
      </w:r>
      <w:r>
        <w:rPr>
          <w:u w:val="words"/>
        </w:rPr>
        <w:t xml:space="preserve">etture 2009---Il mago di </w:t>
      </w:r>
      <w:proofErr w:type="spellStart"/>
      <w:r>
        <w:rPr>
          <w:u w:val="words"/>
        </w:rPr>
        <w:t>Oz</w:t>
      </w:r>
      <w:proofErr w:type="spellEnd"/>
      <w:r>
        <w:rPr>
          <w:u w:val="words"/>
        </w:rPr>
        <w:t>,-----Ventimila leghe sotto i mari</w:t>
      </w:r>
    </w:p>
    <w:p w:rsidR="001D020D" w:rsidRDefault="001D020D">
      <w:pPr>
        <w:rPr>
          <w:u w:val="words"/>
        </w:rPr>
      </w:pPr>
      <w:r>
        <w:rPr>
          <w:u w:val="single"/>
        </w:rPr>
        <w:t>L</w:t>
      </w:r>
      <w:r>
        <w:rPr>
          <w:u w:val="words"/>
        </w:rPr>
        <w:t xml:space="preserve">etture 2007----Le avventure di Tom </w:t>
      </w:r>
      <w:proofErr w:type="spellStart"/>
      <w:r>
        <w:rPr>
          <w:u w:val="words"/>
        </w:rPr>
        <w:t>Sayer</w:t>
      </w:r>
      <w:proofErr w:type="spellEnd"/>
      <w:r>
        <w:rPr>
          <w:u w:val="words"/>
        </w:rPr>
        <w:t xml:space="preserve">----I tre moschettieri----I ragazzi della via </w:t>
      </w:r>
      <w:proofErr w:type="spellStart"/>
      <w:r>
        <w:rPr>
          <w:u w:val="words"/>
        </w:rPr>
        <w:t>Pal</w:t>
      </w:r>
      <w:proofErr w:type="spellEnd"/>
      <w:r>
        <w:rPr>
          <w:u w:val="words"/>
        </w:rPr>
        <w:t xml:space="preserve"> (bellissimo)</w:t>
      </w:r>
    </w:p>
    <w:p w:rsidR="001D020D" w:rsidRDefault="001D020D">
      <w:pPr>
        <w:rPr>
          <w:u w:val="words"/>
        </w:rPr>
      </w:pPr>
      <w:r>
        <w:rPr>
          <w:u w:val="single"/>
        </w:rPr>
        <w:t>L</w:t>
      </w:r>
      <w:r>
        <w:rPr>
          <w:u w:val="words"/>
        </w:rPr>
        <w:t xml:space="preserve">etture 2005----Il richiamo della foresta----Lo strano caso del dott. </w:t>
      </w:r>
      <w:proofErr w:type="spellStart"/>
      <w:r>
        <w:rPr>
          <w:u w:val="words"/>
        </w:rPr>
        <w:t>Jekill</w:t>
      </w:r>
      <w:proofErr w:type="spellEnd"/>
      <w:r>
        <w:rPr>
          <w:u w:val="words"/>
        </w:rPr>
        <w:t xml:space="preserve"> e di mister </w:t>
      </w:r>
      <w:proofErr w:type="spellStart"/>
      <w:r>
        <w:rPr>
          <w:u w:val="words"/>
        </w:rPr>
        <w:t>Hide</w:t>
      </w:r>
      <w:proofErr w:type="spellEnd"/>
      <w:r>
        <w:rPr>
          <w:u w:val="words"/>
        </w:rPr>
        <w:t xml:space="preserve"> (horror)</w:t>
      </w:r>
    </w:p>
    <w:p w:rsidR="001D020D" w:rsidRDefault="001D020D">
      <w:pPr>
        <w:rPr>
          <w:u w:val="words"/>
        </w:rPr>
      </w:pPr>
      <w:r>
        <w:rPr>
          <w:u w:val="single"/>
        </w:rPr>
        <w:t>L</w:t>
      </w:r>
      <w:r>
        <w:rPr>
          <w:u w:val="words"/>
        </w:rPr>
        <w:t>etture 2003----L’isola del tesoro (pirati, bellissimo)----Lord Jim</w:t>
      </w:r>
    </w:p>
    <w:p w:rsidR="001D020D" w:rsidRDefault="001D020D">
      <w:pPr>
        <w:rPr>
          <w:u w:val="words"/>
        </w:rPr>
      </w:pPr>
      <w:r>
        <w:rPr>
          <w:u w:val="words"/>
        </w:rPr>
        <w:t>Letture 2015----Alice nel paese delle meraviglie</w:t>
      </w:r>
    </w:p>
    <w:p w:rsidR="00232548" w:rsidRDefault="00232548">
      <w:pPr>
        <w:rPr>
          <w:u w:val="words"/>
        </w:rPr>
      </w:pPr>
    </w:p>
    <w:p w:rsidR="00232548" w:rsidRPr="00232548" w:rsidRDefault="00232548">
      <w:pPr>
        <w:rPr>
          <w:b/>
          <w:u w:val="words"/>
        </w:rPr>
      </w:pPr>
      <w:r w:rsidRPr="00232548">
        <w:rPr>
          <w:b/>
          <w:u w:val="words"/>
        </w:rPr>
        <w:t xml:space="preserve">Vai sul sito LIBER </w:t>
      </w:r>
      <w:proofErr w:type="spellStart"/>
      <w:r w:rsidRPr="00232548">
        <w:rPr>
          <w:b/>
          <w:u w:val="words"/>
        </w:rPr>
        <w:t>LIBER</w:t>
      </w:r>
      <w:proofErr w:type="spellEnd"/>
      <w:r w:rsidRPr="00232548">
        <w:rPr>
          <w:b/>
          <w:u w:val="words"/>
        </w:rPr>
        <w:t>----audioli</w:t>
      </w:r>
      <w:r>
        <w:rPr>
          <w:b/>
          <w:u w:val="words"/>
        </w:rPr>
        <w:t>bri----elenco per opere: qui puoi anche copiarteli sull’mp3 o dove vuoi</w:t>
      </w:r>
      <w:r w:rsidRPr="00232548">
        <w:rPr>
          <w:b/>
          <w:u w:val="words"/>
        </w:rPr>
        <w:t>:</w:t>
      </w:r>
    </w:p>
    <w:p w:rsidR="00232548" w:rsidRPr="00232548" w:rsidRDefault="00232548" w:rsidP="00232548">
      <w:pPr>
        <w:pStyle w:val="Paragrafoelenco"/>
        <w:numPr>
          <w:ilvl w:val="0"/>
          <w:numId w:val="9"/>
        </w:numPr>
        <w:shd w:val="clear" w:color="auto" w:fill="FFFFFF"/>
        <w:spacing w:before="100" w:beforeAutospacing="1" w:after="100" w:afterAutospacing="1" w:line="374" w:lineRule="atLeast"/>
        <w:rPr>
          <w:rFonts w:ascii="Arial" w:eastAsia="Times New Roman" w:hAnsi="Arial" w:cs="Arial"/>
          <w:color w:val="747474"/>
          <w:sz w:val="28"/>
          <w:szCs w:val="28"/>
          <w:lang w:eastAsia="it-IT"/>
        </w:rPr>
      </w:pPr>
      <w:r w:rsidRPr="00232548">
        <w:rPr>
          <w:rFonts w:ascii="Arial" w:eastAsia="Times New Roman" w:hAnsi="Arial" w:cs="Arial"/>
          <w:i/>
          <w:iCs/>
          <w:color w:val="747474"/>
          <w:sz w:val="28"/>
          <w:lang w:eastAsia="it-IT"/>
        </w:rPr>
        <w:t>Viaggi di Gulliver</w:t>
      </w:r>
      <w:r w:rsidRPr="00232548">
        <w:rPr>
          <w:rFonts w:ascii="Arial" w:eastAsia="Times New Roman" w:hAnsi="Arial" w:cs="Arial"/>
          <w:color w:val="747474"/>
          <w:sz w:val="28"/>
          <w:szCs w:val="28"/>
          <w:lang w:eastAsia="it-IT"/>
        </w:rPr>
        <w:t>, di</w:t>
      </w:r>
      <w:r>
        <w:rPr>
          <w:rFonts w:ascii="Arial" w:eastAsia="Times New Roman" w:hAnsi="Arial" w:cs="Arial"/>
          <w:color w:val="747474"/>
          <w:sz w:val="28"/>
          <w:szCs w:val="28"/>
          <w:lang w:eastAsia="it-IT"/>
        </w:rPr>
        <w:t xml:space="preserve"> </w:t>
      </w:r>
      <w:hyperlink r:id="rId5" w:history="1">
        <w:proofErr w:type="spellStart"/>
        <w:r w:rsidRPr="00232548">
          <w:rPr>
            <w:rFonts w:ascii="Arial" w:eastAsia="Times New Roman" w:hAnsi="Arial" w:cs="Arial"/>
            <w:color w:val="A0CE4E"/>
            <w:sz w:val="28"/>
            <w:lang w:eastAsia="it-IT"/>
          </w:rPr>
          <w:t>Swift</w:t>
        </w:r>
        <w:proofErr w:type="spellEnd"/>
      </w:hyperlink>
    </w:p>
    <w:p w:rsidR="00232548" w:rsidRPr="00232548" w:rsidRDefault="00232548" w:rsidP="00232548">
      <w:pPr>
        <w:pStyle w:val="Paragrafoelenco"/>
        <w:numPr>
          <w:ilvl w:val="0"/>
          <w:numId w:val="9"/>
        </w:numPr>
        <w:rPr>
          <w:rFonts w:ascii="Arial" w:hAnsi="Arial" w:cs="Arial"/>
          <w:color w:val="747474"/>
          <w:sz w:val="28"/>
          <w:szCs w:val="28"/>
          <w:shd w:val="clear" w:color="auto" w:fill="FFFFFF"/>
        </w:rPr>
      </w:pPr>
      <w:r w:rsidRPr="00232548">
        <w:rPr>
          <w:rStyle w:val="Enfasicorsivo"/>
          <w:rFonts w:ascii="Arial" w:hAnsi="Arial" w:cs="Arial"/>
          <w:color w:val="747474"/>
          <w:sz w:val="28"/>
          <w:szCs w:val="28"/>
          <w:shd w:val="clear" w:color="auto" w:fill="FFFFFF"/>
        </w:rPr>
        <w:t>Strenna di ascolti per il Natale</w:t>
      </w:r>
      <w:r w:rsidRPr="00232548">
        <w:rPr>
          <w:rFonts w:ascii="Arial" w:hAnsi="Arial" w:cs="Arial"/>
          <w:color w:val="747474"/>
          <w:sz w:val="28"/>
          <w:szCs w:val="28"/>
          <w:shd w:val="clear" w:color="auto" w:fill="FFFFFF"/>
        </w:rPr>
        <w:t xml:space="preserve"> (tanti bellissimi racconti</w:t>
      </w:r>
    </w:p>
    <w:p w:rsidR="00232548" w:rsidRPr="00232548" w:rsidRDefault="00232548" w:rsidP="002325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4" w:lineRule="atLeast"/>
        <w:rPr>
          <w:rFonts w:ascii="Arial" w:eastAsia="Times New Roman" w:hAnsi="Arial" w:cs="Arial"/>
          <w:color w:val="747474"/>
          <w:sz w:val="28"/>
          <w:szCs w:val="28"/>
          <w:lang w:eastAsia="it-IT"/>
        </w:rPr>
      </w:pPr>
      <w:r w:rsidRPr="00232548">
        <w:rPr>
          <w:rFonts w:ascii="Arial" w:eastAsia="Times New Roman" w:hAnsi="Arial" w:cs="Arial"/>
          <w:i/>
          <w:iCs/>
          <w:color w:val="747474"/>
          <w:sz w:val="28"/>
          <w:lang w:eastAsia="it-IT"/>
        </w:rPr>
        <w:t xml:space="preserve">Peter pan nei giardini di </w:t>
      </w:r>
      <w:proofErr w:type="spellStart"/>
      <w:r w:rsidRPr="00232548">
        <w:rPr>
          <w:rFonts w:ascii="Arial" w:eastAsia="Times New Roman" w:hAnsi="Arial" w:cs="Arial"/>
          <w:i/>
          <w:iCs/>
          <w:color w:val="747474"/>
          <w:sz w:val="28"/>
          <w:lang w:eastAsia="it-IT"/>
        </w:rPr>
        <w:t>Kensington</w:t>
      </w:r>
      <w:proofErr w:type="spellEnd"/>
      <w:r w:rsidRPr="00232548">
        <w:rPr>
          <w:rFonts w:ascii="Arial" w:eastAsia="Times New Roman" w:hAnsi="Arial" w:cs="Arial"/>
          <w:color w:val="747474"/>
          <w:sz w:val="28"/>
          <w:szCs w:val="28"/>
          <w:lang w:eastAsia="it-IT"/>
        </w:rPr>
        <w:t>, di</w:t>
      </w:r>
      <w:r>
        <w:rPr>
          <w:rFonts w:ascii="Arial" w:eastAsia="Times New Roman" w:hAnsi="Arial" w:cs="Arial"/>
          <w:color w:val="747474"/>
          <w:sz w:val="28"/>
          <w:szCs w:val="28"/>
          <w:lang w:eastAsia="it-IT"/>
        </w:rPr>
        <w:t xml:space="preserve"> </w:t>
      </w:r>
      <w:hyperlink r:id="rId6" w:history="1">
        <w:proofErr w:type="spellStart"/>
        <w:r w:rsidRPr="00232548">
          <w:rPr>
            <w:rFonts w:ascii="Arial" w:eastAsia="Times New Roman" w:hAnsi="Arial" w:cs="Arial"/>
            <w:color w:val="000000"/>
            <w:sz w:val="28"/>
            <w:lang w:eastAsia="it-IT"/>
          </w:rPr>
          <w:t>Barrie</w:t>
        </w:r>
        <w:proofErr w:type="spellEnd"/>
      </w:hyperlink>
    </w:p>
    <w:p w:rsidR="00232548" w:rsidRPr="00232548" w:rsidRDefault="00232548" w:rsidP="002325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4" w:lineRule="atLeast"/>
        <w:rPr>
          <w:rFonts w:ascii="Arial" w:eastAsia="Times New Roman" w:hAnsi="Arial" w:cs="Arial"/>
          <w:color w:val="747474"/>
          <w:sz w:val="28"/>
          <w:szCs w:val="28"/>
          <w:lang w:eastAsia="it-IT"/>
        </w:rPr>
      </w:pPr>
      <w:r w:rsidRPr="00232548">
        <w:rPr>
          <w:rFonts w:ascii="Arial" w:eastAsia="Times New Roman" w:hAnsi="Arial" w:cs="Arial"/>
          <w:i/>
          <w:iCs/>
          <w:color w:val="747474"/>
          <w:sz w:val="28"/>
          <w:lang w:eastAsia="it-IT"/>
        </w:rPr>
        <w:t>novelle marinaresche di mastro Catrame (Le)</w:t>
      </w:r>
      <w:r w:rsidRPr="00232548">
        <w:rPr>
          <w:rFonts w:ascii="Arial" w:eastAsia="Times New Roman" w:hAnsi="Arial" w:cs="Arial"/>
          <w:color w:val="747474"/>
          <w:sz w:val="28"/>
          <w:szCs w:val="28"/>
          <w:lang w:eastAsia="it-IT"/>
        </w:rPr>
        <w:t>, di</w:t>
      </w:r>
      <w:r>
        <w:rPr>
          <w:rFonts w:ascii="Arial" w:eastAsia="Times New Roman" w:hAnsi="Arial" w:cs="Arial"/>
          <w:color w:val="747474"/>
          <w:sz w:val="28"/>
          <w:szCs w:val="28"/>
          <w:lang w:eastAsia="it-IT"/>
        </w:rPr>
        <w:t xml:space="preserve"> </w:t>
      </w:r>
      <w:hyperlink r:id="rId7" w:history="1">
        <w:r w:rsidRPr="00232548">
          <w:rPr>
            <w:rFonts w:ascii="Arial" w:eastAsia="Times New Roman" w:hAnsi="Arial" w:cs="Arial"/>
            <w:color w:val="000000"/>
            <w:sz w:val="28"/>
            <w:lang w:eastAsia="it-IT"/>
          </w:rPr>
          <w:t>Salgari</w:t>
        </w:r>
      </w:hyperlink>
    </w:p>
    <w:p w:rsidR="00232548" w:rsidRPr="00232548" w:rsidRDefault="00232548" w:rsidP="002325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4" w:lineRule="atLeast"/>
        <w:rPr>
          <w:rFonts w:ascii="Arial" w:eastAsia="Times New Roman" w:hAnsi="Arial" w:cs="Arial"/>
          <w:color w:val="747474"/>
          <w:sz w:val="28"/>
          <w:szCs w:val="28"/>
          <w:lang w:eastAsia="it-IT"/>
        </w:rPr>
      </w:pPr>
      <w:r w:rsidRPr="00232548">
        <w:rPr>
          <w:rFonts w:ascii="Arial" w:eastAsia="Times New Roman" w:hAnsi="Arial" w:cs="Arial"/>
          <w:i/>
          <w:iCs/>
          <w:color w:val="747474"/>
          <w:sz w:val="28"/>
          <w:lang w:eastAsia="it-IT"/>
        </w:rPr>
        <w:t>Fiabe abruzzesi</w:t>
      </w:r>
      <w:r w:rsidRPr="00232548">
        <w:rPr>
          <w:rFonts w:ascii="Arial" w:eastAsia="Times New Roman" w:hAnsi="Arial" w:cs="Arial"/>
          <w:color w:val="747474"/>
          <w:sz w:val="28"/>
          <w:szCs w:val="28"/>
          <w:lang w:eastAsia="it-IT"/>
        </w:rPr>
        <w:t>, di</w:t>
      </w:r>
      <w:r>
        <w:rPr>
          <w:rFonts w:ascii="Arial" w:eastAsia="Times New Roman" w:hAnsi="Arial" w:cs="Arial"/>
          <w:color w:val="747474"/>
          <w:sz w:val="28"/>
          <w:szCs w:val="28"/>
          <w:lang w:eastAsia="it-IT"/>
        </w:rPr>
        <w:t xml:space="preserve"> </w:t>
      </w:r>
      <w:hyperlink r:id="rId8" w:history="1">
        <w:proofErr w:type="spellStart"/>
        <w:r w:rsidRPr="00232548">
          <w:rPr>
            <w:rFonts w:ascii="Arial" w:eastAsia="Times New Roman" w:hAnsi="Arial" w:cs="Arial"/>
            <w:color w:val="A0CE4E"/>
            <w:sz w:val="28"/>
            <w:lang w:eastAsia="it-IT"/>
          </w:rPr>
          <w:t>Ciampoli</w:t>
        </w:r>
        <w:proofErr w:type="spellEnd"/>
      </w:hyperlink>
    </w:p>
    <w:p w:rsidR="00232548" w:rsidRPr="00232548" w:rsidRDefault="00232548" w:rsidP="002325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4" w:lineRule="atLeast"/>
        <w:rPr>
          <w:rFonts w:ascii="Arial" w:eastAsia="Times New Roman" w:hAnsi="Arial" w:cs="Arial"/>
          <w:color w:val="747474"/>
          <w:sz w:val="28"/>
          <w:szCs w:val="28"/>
          <w:lang w:eastAsia="it-IT"/>
        </w:rPr>
      </w:pPr>
      <w:r w:rsidRPr="00232548">
        <w:rPr>
          <w:rFonts w:ascii="Arial" w:eastAsia="Times New Roman" w:hAnsi="Arial" w:cs="Arial"/>
          <w:i/>
          <w:iCs/>
          <w:color w:val="747474"/>
          <w:sz w:val="28"/>
          <w:lang w:eastAsia="it-IT"/>
        </w:rPr>
        <w:t>Cuore</w:t>
      </w:r>
      <w:r w:rsidRPr="00232548">
        <w:rPr>
          <w:rFonts w:ascii="Arial" w:eastAsia="Times New Roman" w:hAnsi="Arial" w:cs="Arial"/>
          <w:color w:val="747474"/>
          <w:sz w:val="28"/>
          <w:szCs w:val="28"/>
          <w:lang w:eastAsia="it-IT"/>
        </w:rPr>
        <w:t>, di</w:t>
      </w:r>
      <w:r>
        <w:rPr>
          <w:rFonts w:ascii="Arial" w:eastAsia="Times New Roman" w:hAnsi="Arial" w:cs="Arial"/>
          <w:color w:val="747474"/>
          <w:sz w:val="28"/>
          <w:szCs w:val="28"/>
          <w:lang w:eastAsia="it-IT"/>
        </w:rPr>
        <w:t xml:space="preserve"> </w:t>
      </w:r>
      <w:hyperlink r:id="rId9" w:history="1">
        <w:r w:rsidRPr="00232548">
          <w:rPr>
            <w:rFonts w:ascii="Arial" w:eastAsia="Times New Roman" w:hAnsi="Arial" w:cs="Arial"/>
            <w:color w:val="A0CE4E"/>
            <w:sz w:val="28"/>
            <w:lang w:eastAsia="it-IT"/>
          </w:rPr>
          <w:t xml:space="preserve">De </w:t>
        </w:r>
        <w:proofErr w:type="spellStart"/>
        <w:r w:rsidRPr="00232548">
          <w:rPr>
            <w:rFonts w:ascii="Arial" w:eastAsia="Times New Roman" w:hAnsi="Arial" w:cs="Arial"/>
            <w:color w:val="A0CE4E"/>
            <w:sz w:val="28"/>
            <w:lang w:eastAsia="it-IT"/>
          </w:rPr>
          <w:t>Amicis</w:t>
        </w:r>
        <w:proofErr w:type="spellEnd"/>
      </w:hyperlink>
    </w:p>
    <w:p w:rsidR="00232548" w:rsidRPr="00232548" w:rsidRDefault="00232548" w:rsidP="002325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4" w:lineRule="atLeast"/>
        <w:rPr>
          <w:rFonts w:ascii="Arial" w:eastAsia="Times New Roman" w:hAnsi="Arial" w:cs="Arial"/>
          <w:color w:val="747474"/>
          <w:sz w:val="28"/>
          <w:szCs w:val="28"/>
          <w:lang w:eastAsia="it-IT"/>
        </w:rPr>
      </w:pPr>
      <w:r w:rsidRPr="00232548">
        <w:rPr>
          <w:rFonts w:ascii="Arial" w:eastAsia="Times New Roman" w:hAnsi="Arial" w:cs="Arial"/>
          <w:i/>
          <w:iCs/>
          <w:color w:val="747474"/>
          <w:sz w:val="28"/>
          <w:lang w:eastAsia="it-IT"/>
        </w:rPr>
        <w:t>Novelle agrodolci</w:t>
      </w:r>
      <w:r w:rsidRPr="00232548">
        <w:rPr>
          <w:rFonts w:ascii="Arial" w:eastAsia="Times New Roman" w:hAnsi="Arial" w:cs="Arial"/>
          <w:color w:val="747474"/>
          <w:sz w:val="28"/>
          <w:szCs w:val="28"/>
          <w:lang w:eastAsia="it-IT"/>
        </w:rPr>
        <w:t>, di</w:t>
      </w:r>
      <w:r>
        <w:rPr>
          <w:rFonts w:ascii="Arial" w:eastAsia="Times New Roman" w:hAnsi="Arial" w:cs="Arial"/>
          <w:color w:val="747474"/>
          <w:sz w:val="28"/>
          <w:szCs w:val="28"/>
          <w:lang w:eastAsia="it-IT"/>
        </w:rPr>
        <w:t xml:space="preserve"> </w:t>
      </w:r>
      <w:hyperlink r:id="rId10" w:history="1">
        <w:proofErr w:type="spellStart"/>
        <w:r w:rsidRPr="00232548">
          <w:rPr>
            <w:rFonts w:ascii="Arial" w:eastAsia="Times New Roman" w:hAnsi="Arial" w:cs="Arial"/>
            <w:color w:val="000000"/>
            <w:sz w:val="28"/>
            <w:lang w:eastAsia="it-IT"/>
          </w:rPr>
          <w:t>Paolieri</w:t>
        </w:r>
        <w:proofErr w:type="spellEnd"/>
      </w:hyperlink>
    </w:p>
    <w:p w:rsidR="00232548" w:rsidRPr="00232548" w:rsidRDefault="00232548" w:rsidP="002325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4" w:lineRule="atLeast"/>
        <w:rPr>
          <w:rFonts w:ascii="Arial" w:eastAsia="Times New Roman" w:hAnsi="Arial" w:cs="Arial"/>
          <w:color w:val="747474"/>
          <w:sz w:val="28"/>
          <w:szCs w:val="28"/>
          <w:lang w:eastAsia="it-IT"/>
        </w:rPr>
      </w:pPr>
      <w:r w:rsidRPr="00232548">
        <w:rPr>
          <w:rFonts w:ascii="Arial" w:eastAsia="Times New Roman" w:hAnsi="Arial" w:cs="Arial"/>
          <w:i/>
          <w:iCs/>
          <w:color w:val="747474"/>
          <w:sz w:val="28"/>
          <w:lang w:eastAsia="it-IT"/>
        </w:rPr>
        <w:t>Novelle selvagge</w:t>
      </w:r>
      <w:r w:rsidRPr="00232548">
        <w:rPr>
          <w:rFonts w:ascii="Arial" w:eastAsia="Times New Roman" w:hAnsi="Arial" w:cs="Arial"/>
          <w:color w:val="747474"/>
          <w:sz w:val="28"/>
          <w:szCs w:val="28"/>
          <w:lang w:eastAsia="it-IT"/>
        </w:rPr>
        <w:t>, di</w:t>
      </w:r>
      <w:r>
        <w:rPr>
          <w:rFonts w:ascii="Arial" w:eastAsia="Times New Roman" w:hAnsi="Arial" w:cs="Arial"/>
          <w:color w:val="747474"/>
          <w:sz w:val="28"/>
          <w:szCs w:val="28"/>
          <w:lang w:eastAsia="it-IT"/>
        </w:rPr>
        <w:t xml:space="preserve"> </w:t>
      </w:r>
      <w:hyperlink r:id="rId11" w:history="1">
        <w:proofErr w:type="spellStart"/>
        <w:r w:rsidRPr="00232548">
          <w:rPr>
            <w:rFonts w:ascii="Arial" w:eastAsia="Times New Roman" w:hAnsi="Arial" w:cs="Arial"/>
            <w:color w:val="A0CE4E"/>
            <w:sz w:val="28"/>
            <w:lang w:eastAsia="it-IT"/>
          </w:rPr>
          <w:t>Paolieri</w:t>
        </w:r>
        <w:proofErr w:type="spellEnd"/>
      </w:hyperlink>
    </w:p>
    <w:p w:rsidR="00232548" w:rsidRPr="00232548" w:rsidRDefault="00232548" w:rsidP="002325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4" w:lineRule="atLeast"/>
        <w:rPr>
          <w:rFonts w:ascii="Arial" w:eastAsia="Times New Roman" w:hAnsi="Arial" w:cs="Arial"/>
          <w:color w:val="747474"/>
          <w:sz w:val="28"/>
          <w:szCs w:val="28"/>
          <w:lang w:eastAsia="it-IT"/>
        </w:rPr>
      </w:pPr>
      <w:r w:rsidRPr="00232548">
        <w:rPr>
          <w:rFonts w:ascii="Arial" w:eastAsia="Times New Roman" w:hAnsi="Arial" w:cs="Arial"/>
          <w:i/>
          <w:iCs/>
          <w:color w:val="747474"/>
          <w:sz w:val="28"/>
          <w:lang w:eastAsia="it-IT"/>
        </w:rPr>
        <w:t>Novelle toscane</w:t>
      </w:r>
      <w:r w:rsidRPr="00232548">
        <w:rPr>
          <w:rFonts w:ascii="Arial" w:eastAsia="Times New Roman" w:hAnsi="Arial" w:cs="Arial"/>
          <w:color w:val="747474"/>
          <w:sz w:val="28"/>
          <w:szCs w:val="28"/>
          <w:lang w:eastAsia="it-IT"/>
        </w:rPr>
        <w:t>, di</w:t>
      </w:r>
      <w:r>
        <w:rPr>
          <w:rFonts w:ascii="Arial" w:eastAsia="Times New Roman" w:hAnsi="Arial" w:cs="Arial"/>
          <w:color w:val="747474"/>
          <w:sz w:val="28"/>
          <w:szCs w:val="28"/>
          <w:lang w:eastAsia="it-IT"/>
        </w:rPr>
        <w:t xml:space="preserve"> </w:t>
      </w:r>
      <w:hyperlink r:id="rId12" w:history="1">
        <w:proofErr w:type="spellStart"/>
        <w:r w:rsidRPr="00232548">
          <w:rPr>
            <w:rFonts w:ascii="Arial" w:eastAsia="Times New Roman" w:hAnsi="Arial" w:cs="Arial"/>
            <w:color w:val="000000"/>
            <w:sz w:val="28"/>
            <w:lang w:eastAsia="it-IT"/>
          </w:rPr>
          <w:t>Paolieri</w:t>
        </w:r>
        <w:proofErr w:type="spellEnd"/>
      </w:hyperlink>
    </w:p>
    <w:p w:rsidR="00232548" w:rsidRPr="00232548" w:rsidRDefault="00232548" w:rsidP="002325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4" w:lineRule="atLeast"/>
        <w:rPr>
          <w:rFonts w:ascii="Arial" w:eastAsia="Times New Roman" w:hAnsi="Arial" w:cs="Arial"/>
          <w:color w:val="747474"/>
          <w:sz w:val="28"/>
          <w:szCs w:val="28"/>
          <w:lang w:eastAsia="it-IT"/>
        </w:rPr>
      </w:pPr>
      <w:r w:rsidRPr="00232548">
        <w:rPr>
          <w:rFonts w:ascii="Arial" w:eastAsia="Times New Roman" w:hAnsi="Arial" w:cs="Arial"/>
          <w:i/>
          <w:iCs/>
          <w:color w:val="747474"/>
          <w:sz w:val="28"/>
          <w:lang w:eastAsia="it-IT"/>
        </w:rPr>
        <w:t>Cantico di Natale</w:t>
      </w:r>
      <w:r w:rsidRPr="00232548">
        <w:rPr>
          <w:rFonts w:ascii="Arial" w:eastAsia="Times New Roman" w:hAnsi="Arial" w:cs="Arial"/>
          <w:color w:val="747474"/>
          <w:sz w:val="28"/>
          <w:szCs w:val="28"/>
          <w:lang w:eastAsia="it-IT"/>
        </w:rPr>
        <w:t>, di</w:t>
      </w:r>
      <w:r>
        <w:rPr>
          <w:rFonts w:ascii="Arial" w:eastAsia="Times New Roman" w:hAnsi="Arial" w:cs="Arial"/>
          <w:color w:val="747474"/>
          <w:sz w:val="28"/>
          <w:szCs w:val="28"/>
          <w:lang w:eastAsia="it-IT"/>
        </w:rPr>
        <w:t xml:space="preserve"> </w:t>
      </w:r>
      <w:hyperlink r:id="rId13" w:history="1">
        <w:r w:rsidRPr="00232548">
          <w:rPr>
            <w:rFonts w:ascii="Arial" w:eastAsia="Times New Roman" w:hAnsi="Arial" w:cs="Arial"/>
            <w:color w:val="000000"/>
            <w:sz w:val="28"/>
            <w:lang w:eastAsia="it-IT"/>
          </w:rPr>
          <w:t>Dickens</w:t>
        </w:r>
      </w:hyperlink>
    </w:p>
    <w:p w:rsidR="00232548" w:rsidRDefault="00AC4F16">
      <w:pPr>
        <w:rPr>
          <w:u w:val="words"/>
        </w:rPr>
      </w:pPr>
      <w:r>
        <w:rPr>
          <w:u w:val="words"/>
        </w:rPr>
        <w:t xml:space="preserve">Vai su </w:t>
      </w:r>
      <w:hyperlink r:id="rId14" w:history="1">
        <w:r w:rsidRPr="008531B0">
          <w:rPr>
            <w:rStyle w:val="Collegamentoipertestuale"/>
          </w:rPr>
          <w:t>www.libroaudio.it</w:t>
        </w:r>
      </w:hyperlink>
      <w:r>
        <w:rPr>
          <w:u w:val="words"/>
        </w:rPr>
        <w:t xml:space="preserve"> (puoi scaricarli): sono tutti libri adatti a te.</w:t>
      </w:r>
    </w:p>
    <w:p w:rsidR="00AC4F16" w:rsidRDefault="00AC4F16">
      <w:pPr>
        <w:rPr>
          <w:u w:val="words"/>
        </w:rPr>
      </w:pPr>
      <w:r>
        <w:rPr>
          <w:u w:val="words"/>
        </w:rPr>
        <w:t xml:space="preserve">Vai su </w:t>
      </w:r>
    </w:p>
    <w:p w:rsidR="00AC4F16" w:rsidRDefault="00AC4F16">
      <w:pPr>
        <w:rPr>
          <w:u w:val="words"/>
        </w:rPr>
      </w:pPr>
      <w:hyperlink r:id="rId15" w:history="1">
        <w:r w:rsidRPr="008531B0">
          <w:rPr>
            <w:rStyle w:val="Collegamentoipertestuale"/>
          </w:rPr>
          <w:t>https://www.youtube.com/watch?v=sGuAcSJzaHE&amp;list=PLuUjvLrAuQu4IlgyThF6JrWeL6q0PkMy1</w:t>
        </w:r>
      </w:hyperlink>
      <w:r>
        <w:rPr>
          <w:u w:val="words"/>
        </w:rPr>
        <w:t xml:space="preserve"> </w:t>
      </w:r>
    </w:p>
    <w:p w:rsidR="00AC4F16" w:rsidRDefault="00AC4F16">
      <w:pPr>
        <w:rPr>
          <w:u w:val="words"/>
        </w:rPr>
      </w:pPr>
      <w:r>
        <w:rPr>
          <w:u w:val="words"/>
        </w:rPr>
        <w:t>e troverai tutto IL Signore degli anelli</w:t>
      </w:r>
    </w:p>
    <w:p w:rsidR="00AC4F16" w:rsidRDefault="00AC4F16">
      <w:pPr>
        <w:rPr>
          <w:u w:val="words"/>
        </w:rPr>
      </w:pPr>
      <w:r>
        <w:rPr>
          <w:u w:val="words"/>
        </w:rPr>
        <w:t>Vai su</w:t>
      </w:r>
    </w:p>
    <w:p w:rsidR="00AC4F16" w:rsidRDefault="00AC4F16">
      <w:pPr>
        <w:rPr>
          <w:u w:val="words"/>
        </w:rPr>
      </w:pPr>
      <w:r>
        <w:rPr>
          <w:u w:val="words"/>
        </w:rPr>
        <w:t xml:space="preserve"> </w:t>
      </w:r>
      <w:hyperlink r:id="rId16" w:history="1">
        <w:r w:rsidRPr="008531B0">
          <w:rPr>
            <w:rStyle w:val="Collegamentoipertestuale"/>
          </w:rPr>
          <w:t>https://youtu.be/vES4jHHoRYY</w:t>
        </w:r>
      </w:hyperlink>
      <w:r>
        <w:rPr>
          <w:u w:val="words"/>
        </w:rPr>
        <w:t xml:space="preserve"> e troverai Il Piccolo Principe</w:t>
      </w:r>
    </w:p>
    <w:p w:rsidR="00AC4F16" w:rsidRDefault="00AC4F16">
      <w:pPr>
        <w:rPr>
          <w:u w:val="words"/>
        </w:rPr>
      </w:pPr>
      <w:r>
        <w:rPr>
          <w:u w:val="words"/>
        </w:rPr>
        <w:t xml:space="preserve">Vai su </w:t>
      </w:r>
      <w:hyperlink r:id="rId17" w:history="1">
        <w:r w:rsidRPr="008531B0">
          <w:rPr>
            <w:rStyle w:val="Collegamentoipertestuale"/>
          </w:rPr>
          <w:t>https://youtu.be/JQ-r5QdHaBo</w:t>
        </w:r>
      </w:hyperlink>
      <w:r>
        <w:rPr>
          <w:u w:val="words"/>
        </w:rPr>
        <w:t xml:space="preserve"> e ascolta Il gatto nero di </w:t>
      </w:r>
      <w:proofErr w:type="spellStart"/>
      <w:r>
        <w:rPr>
          <w:u w:val="words"/>
        </w:rPr>
        <w:t>Poe</w:t>
      </w:r>
      <w:proofErr w:type="spellEnd"/>
      <w:r>
        <w:rPr>
          <w:u w:val="words"/>
        </w:rPr>
        <w:t xml:space="preserve"> (horror)</w:t>
      </w:r>
    </w:p>
    <w:p w:rsidR="00AC4F16" w:rsidRPr="00AF531D" w:rsidRDefault="0057558F">
      <w:pPr>
        <w:rPr>
          <w:u w:val="words"/>
        </w:rPr>
      </w:pPr>
      <w:r>
        <w:rPr>
          <w:u w:val="words"/>
        </w:rPr>
        <w:t xml:space="preserve">Vai su </w:t>
      </w:r>
      <w:hyperlink r:id="rId18" w:history="1">
        <w:r w:rsidRPr="008531B0">
          <w:rPr>
            <w:rStyle w:val="Collegamentoipertestuale"/>
          </w:rPr>
          <w:t>https://youtu.be/ngbGz3g_Wm4</w:t>
        </w:r>
      </w:hyperlink>
      <w:r>
        <w:rPr>
          <w:u w:val="words"/>
        </w:rPr>
        <w:t xml:space="preserve"> e ascolta Il cuore rivelatore di </w:t>
      </w:r>
      <w:proofErr w:type="spellStart"/>
      <w:r>
        <w:rPr>
          <w:u w:val="words"/>
        </w:rPr>
        <w:t>Poe</w:t>
      </w:r>
      <w:proofErr w:type="spellEnd"/>
    </w:p>
    <w:sectPr w:rsidR="00AC4F16" w:rsidRPr="00AF531D" w:rsidSect="00A945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86E"/>
    <w:multiLevelType w:val="hybridMultilevel"/>
    <w:tmpl w:val="D2F0B6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3552B"/>
    <w:multiLevelType w:val="multilevel"/>
    <w:tmpl w:val="36C8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7657B"/>
    <w:multiLevelType w:val="multilevel"/>
    <w:tmpl w:val="F8BA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525C3"/>
    <w:multiLevelType w:val="multilevel"/>
    <w:tmpl w:val="E42E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305A8"/>
    <w:multiLevelType w:val="hybridMultilevel"/>
    <w:tmpl w:val="3FB42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96738"/>
    <w:multiLevelType w:val="multilevel"/>
    <w:tmpl w:val="465E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32187E"/>
    <w:multiLevelType w:val="multilevel"/>
    <w:tmpl w:val="B952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A624A4"/>
    <w:multiLevelType w:val="multilevel"/>
    <w:tmpl w:val="CDE8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E249B3"/>
    <w:multiLevelType w:val="multilevel"/>
    <w:tmpl w:val="4FEA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708"/>
  <w:hyphenationZone w:val="283"/>
  <w:characterSpacingControl w:val="doNotCompress"/>
  <w:compat/>
  <w:rsids>
    <w:rsidRoot w:val="00AF531D"/>
    <w:rsid w:val="001D020D"/>
    <w:rsid w:val="00232548"/>
    <w:rsid w:val="0057558F"/>
    <w:rsid w:val="00A9450D"/>
    <w:rsid w:val="00AC4F16"/>
    <w:rsid w:val="00A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5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3254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3254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32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liber.it/online/autori/autori-c/domenico-ciampoli/" TargetMode="External"/><Relationship Id="rId13" Type="http://schemas.openxmlformats.org/officeDocument/2006/relationships/hyperlink" Target="http://www.liberliber.it/online/autori/autori-d/charles-dickens/" TargetMode="External"/><Relationship Id="rId18" Type="http://schemas.openxmlformats.org/officeDocument/2006/relationships/hyperlink" Target="https://youtu.be/ngbGz3g_Wm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erliber.it/online/autori/autori-s/emilio-salgari/" TargetMode="External"/><Relationship Id="rId12" Type="http://schemas.openxmlformats.org/officeDocument/2006/relationships/hyperlink" Target="http://www.liberliber.it/online/autori/autori-p/ferdinando-paolieri/" TargetMode="External"/><Relationship Id="rId17" Type="http://schemas.openxmlformats.org/officeDocument/2006/relationships/hyperlink" Target="https://youtu.be/JQ-r5QdHaB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vES4jHHoRY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berliber.it/online/autori/autori-b/james-matthew-barrie/" TargetMode="External"/><Relationship Id="rId11" Type="http://schemas.openxmlformats.org/officeDocument/2006/relationships/hyperlink" Target="http://www.liberliber.it/online/autori/autori-p/ferdinando-paolieri/" TargetMode="External"/><Relationship Id="rId5" Type="http://schemas.openxmlformats.org/officeDocument/2006/relationships/hyperlink" Target="http://www.liberliber.it/online/autori/autori-s/jonathan-swift/" TargetMode="External"/><Relationship Id="rId15" Type="http://schemas.openxmlformats.org/officeDocument/2006/relationships/hyperlink" Target="https://www.youtube.com/watch?v=sGuAcSJzaHE&amp;list=PLuUjvLrAuQu4IlgyThF6JrWeL6q0PkMy1" TargetMode="External"/><Relationship Id="rId10" Type="http://schemas.openxmlformats.org/officeDocument/2006/relationships/hyperlink" Target="http://www.liberliber.it/online/autori/autori-p/ferdinando-paolieri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berliber.it/online/autori/autori-d/edmondo-de-amicis/" TargetMode="External"/><Relationship Id="rId14" Type="http://schemas.openxmlformats.org/officeDocument/2006/relationships/hyperlink" Target="http://www.libroaud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2015-12-09T20:01:00Z</dcterms:created>
  <dcterms:modified xsi:type="dcterms:W3CDTF">2015-12-09T20:29:00Z</dcterms:modified>
</cp:coreProperties>
</file>